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77F0" w14:textId="77777777" w:rsidR="00116D4D" w:rsidRDefault="00116D4D" w:rsidP="00116D4D">
      <w:pPr>
        <w:pStyle w:val="xmsonormal"/>
      </w:pPr>
      <w:r>
        <w:rPr>
          <w:b/>
          <w:bCs/>
          <w:i/>
          <w:iCs/>
          <w:sz w:val="22"/>
          <w:szCs w:val="22"/>
          <w:u w:val="single"/>
        </w:rPr>
        <w:t>Event Details:</w:t>
      </w:r>
    </w:p>
    <w:p w14:paraId="527B1E15" w14:textId="77777777" w:rsidR="00116D4D" w:rsidRDefault="00116D4D" w:rsidP="00116D4D">
      <w:pPr>
        <w:pStyle w:val="xmsonormal"/>
      </w:pPr>
      <w:r>
        <w:rPr>
          <w:sz w:val="22"/>
          <w:szCs w:val="22"/>
        </w:rPr>
        <w:t> </w:t>
      </w:r>
    </w:p>
    <w:p w14:paraId="583DFB0C" w14:textId="77777777" w:rsidR="00116D4D" w:rsidRDefault="00116D4D" w:rsidP="00116D4D">
      <w:pPr>
        <w:pStyle w:val="xmsonormal"/>
      </w:pPr>
      <w:r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>: 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2022</w:t>
      </w:r>
    </w:p>
    <w:p w14:paraId="5CD4D905" w14:textId="77777777" w:rsidR="00116D4D" w:rsidRDefault="00116D4D" w:rsidP="00116D4D">
      <w:pPr>
        <w:pStyle w:val="xmsonormal"/>
      </w:pPr>
      <w:r>
        <w:rPr>
          <w:b/>
          <w:bCs/>
          <w:sz w:val="22"/>
          <w:szCs w:val="22"/>
        </w:rPr>
        <w:t>Times</w:t>
      </w:r>
      <w:r>
        <w:rPr>
          <w:sz w:val="22"/>
          <w:szCs w:val="22"/>
        </w:rPr>
        <w:t>: Barbecue is planned for 12.30 (event will run from 12pm to 2pm)</w:t>
      </w:r>
    </w:p>
    <w:p w14:paraId="6C96709A" w14:textId="77777777" w:rsidR="00116D4D" w:rsidRDefault="00116D4D" w:rsidP="00116D4D">
      <w:pPr>
        <w:pStyle w:val="xmsonormal"/>
      </w:pPr>
      <w:r>
        <w:rPr>
          <w:b/>
          <w:bCs/>
          <w:sz w:val="22"/>
          <w:szCs w:val="22"/>
        </w:rPr>
        <w:t>Volunteer shifts</w:t>
      </w:r>
      <w:r>
        <w:rPr>
          <w:sz w:val="22"/>
          <w:szCs w:val="22"/>
        </w:rPr>
        <w:t>: from 10.30am to 2.30pm (various shifts – see below)</w:t>
      </w:r>
    </w:p>
    <w:p w14:paraId="626AB157" w14:textId="77777777" w:rsidR="00116D4D" w:rsidRDefault="00116D4D" w:rsidP="00116D4D">
      <w:pPr>
        <w:pStyle w:val="xmsonormal"/>
      </w:pPr>
      <w:r>
        <w:rPr>
          <w:b/>
          <w:bCs/>
          <w:sz w:val="22"/>
          <w:szCs w:val="22"/>
        </w:rPr>
        <w:t>Venue</w:t>
      </w:r>
      <w:r>
        <w:rPr>
          <w:sz w:val="22"/>
          <w:szCs w:val="22"/>
        </w:rPr>
        <w:t>: Balseskin Reception Centre, St. Margaret’s Road, Finglas, D11 FX93</w:t>
      </w:r>
    </w:p>
    <w:p w14:paraId="322237F0" w14:textId="77777777" w:rsidR="00116D4D" w:rsidRDefault="00116D4D" w:rsidP="00116D4D">
      <w:pPr>
        <w:pStyle w:val="xmsonormal"/>
      </w:pPr>
      <w:r>
        <w:rPr>
          <w:b/>
          <w:bCs/>
          <w:sz w:val="22"/>
          <w:szCs w:val="22"/>
        </w:rPr>
        <w:t>Participants</w:t>
      </w:r>
      <w:r>
        <w:rPr>
          <w:sz w:val="22"/>
          <w:szCs w:val="22"/>
        </w:rPr>
        <w:t>: asylum seekers / residents of Balseskin NRC</w:t>
      </w:r>
    </w:p>
    <w:p w14:paraId="65C8CA27" w14:textId="77777777" w:rsidR="00116D4D" w:rsidRDefault="00116D4D" w:rsidP="00116D4D">
      <w:pPr>
        <w:pStyle w:val="xmsonormal"/>
      </w:pPr>
      <w:r>
        <w:rPr>
          <w:b/>
          <w:bCs/>
          <w:sz w:val="22"/>
          <w:szCs w:val="22"/>
        </w:rPr>
        <w:t>Volunteers needed</w:t>
      </w:r>
      <w:r>
        <w:rPr>
          <w:sz w:val="22"/>
          <w:szCs w:val="22"/>
        </w:rPr>
        <w:t>: 10-20</w:t>
      </w:r>
    </w:p>
    <w:p w14:paraId="63001D72" w14:textId="77777777" w:rsidR="00116D4D" w:rsidRDefault="00116D4D" w:rsidP="00116D4D">
      <w:pPr>
        <w:pStyle w:val="xmsonormal"/>
      </w:pPr>
      <w:r>
        <w:rPr>
          <w:sz w:val="22"/>
          <w:szCs w:val="22"/>
        </w:rPr>
        <w:t> </w:t>
      </w:r>
    </w:p>
    <w:p w14:paraId="1676921B" w14:textId="77777777" w:rsidR="00116D4D" w:rsidRDefault="00116D4D" w:rsidP="00116D4D">
      <w:pPr>
        <w:pStyle w:val="xmsonormal"/>
      </w:pPr>
      <w:r>
        <w:rPr>
          <w:b/>
          <w:bCs/>
          <w:i/>
          <w:iCs/>
          <w:sz w:val="22"/>
          <w:szCs w:val="22"/>
          <w:u w:val="single"/>
        </w:rPr>
        <w:t>Volunteer Roles:</w:t>
      </w:r>
    </w:p>
    <w:p w14:paraId="5DCFDAAB" w14:textId="77777777" w:rsidR="00116D4D" w:rsidRDefault="00116D4D" w:rsidP="00116D4D">
      <w:pPr>
        <w:pStyle w:val="xmsonormal"/>
      </w:pPr>
      <w:r>
        <w:rPr>
          <w:sz w:val="22"/>
          <w:szCs w:val="22"/>
        </w:rPr>
        <w:t> </w:t>
      </w:r>
    </w:p>
    <w:p w14:paraId="0A04A931" w14:textId="77777777" w:rsidR="00116D4D" w:rsidRDefault="00116D4D" w:rsidP="00116D4D">
      <w:pPr>
        <w:pStyle w:val="xmsonormal"/>
      </w:pPr>
      <w:r>
        <w:rPr>
          <w:b/>
          <w:bCs/>
          <w:i/>
          <w:iCs/>
          <w:sz w:val="22"/>
          <w:szCs w:val="22"/>
        </w:rPr>
        <w:t xml:space="preserve">Registration: </w:t>
      </w:r>
    </w:p>
    <w:p w14:paraId="6FDB72D2" w14:textId="77777777" w:rsidR="00116D4D" w:rsidRDefault="00116D4D" w:rsidP="00116D4D">
      <w:pPr>
        <w:pStyle w:val="xmsonormal"/>
      </w:pPr>
      <w:r>
        <w:rPr>
          <w:sz w:val="22"/>
          <w:szCs w:val="22"/>
        </w:rPr>
        <w:t>Manning a registration desk, completing an attendance register, welcoming residents and handing out t-shirts.</w:t>
      </w:r>
    </w:p>
    <w:p w14:paraId="50D0E111" w14:textId="77777777" w:rsidR="00116D4D" w:rsidRDefault="00116D4D" w:rsidP="00116D4D">
      <w:pPr>
        <w:pStyle w:val="xmsonormal"/>
      </w:pPr>
      <w:r>
        <w:rPr>
          <w:sz w:val="22"/>
          <w:szCs w:val="22"/>
        </w:rPr>
        <w:t> </w:t>
      </w:r>
    </w:p>
    <w:p w14:paraId="78572FE6" w14:textId="77777777" w:rsidR="00116D4D" w:rsidRDefault="00116D4D" w:rsidP="00116D4D">
      <w:pPr>
        <w:pStyle w:val="xmsonormal"/>
      </w:pPr>
      <w:r>
        <w:rPr>
          <w:b/>
          <w:bCs/>
          <w:i/>
          <w:iCs/>
          <w:sz w:val="22"/>
          <w:szCs w:val="22"/>
        </w:rPr>
        <w:t>Event steward:</w:t>
      </w:r>
    </w:p>
    <w:p w14:paraId="43D58BE2" w14:textId="77777777" w:rsidR="00116D4D" w:rsidRDefault="00116D4D" w:rsidP="00116D4D">
      <w:pPr>
        <w:pStyle w:val="xmsonormal"/>
      </w:pPr>
      <w:r>
        <w:rPr>
          <w:sz w:val="22"/>
          <w:szCs w:val="22"/>
        </w:rPr>
        <w:t>Encouraging residents to participate, answering event questions, directing participants to food / registration / music / handouts.</w:t>
      </w:r>
    </w:p>
    <w:p w14:paraId="7264245B" w14:textId="77777777" w:rsidR="00116D4D" w:rsidRDefault="00116D4D" w:rsidP="00116D4D">
      <w:pPr>
        <w:pStyle w:val="xmsonormal"/>
      </w:pPr>
      <w:r>
        <w:rPr>
          <w:sz w:val="22"/>
          <w:szCs w:val="22"/>
        </w:rPr>
        <w:t> </w:t>
      </w:r>
    </w:p>
    <w:p w14:paraId="06D3AD4D" w14:textId="77777777" w:rsidR="00116D4D" w:rsidRDefault="00116D4D" w:rsidP="00116D4D">
      <w:pPr>
        <w:pStyle w:val="xmsonormal"/>
      </w:pPr>
      <w:r>
        <w:rPr>
          <w:b/>
          <w:bCs/>
          <w:i/>
          <w:iCs/>
          <w:sz w:val="22"/>
          <w:szCs w:val="22"/>
        </w:rPr>
        <w:t>Kitchen porter:</w:t>
      </w:r>
    </w:p>
    <w:p w14:paraId="01AC085E" w14:textId="77777777" w:rsidR="00116D4D" w:rsidRDefault="00116D4D" w:rsidP="00116D4D">
      <w:pPr>
        <w:pStyle w:val="xmsonormal"/>
      </w:pPr>
      <w:r>
        <w:rPr>
          <w:sz w:val="22"/>
          <w:szCs w:val="22"/>
        </w:rPr>
        <w:t>Assist the Balseskin chefs and volunteer alongside residents to help coordinate the barbeque, set up lunch, clean up afterwards and serve treats such as ice-creams and sweets for the children.</w:t>
      </w:r>
    </w:p>
    <w:p w14:paraId="3FC9A3C3" w14:textId="77777777" w:rsidR="00116D4D" w:rsidRDefault="00116D4D" w:rsidP="00116D4D">
      <w:pPr>
        <w:pStyle w:val="xmsonormal"/>
      </w:pPr>
      <w:r>
        <w:rPr>
          <w:sz w:val="22"/>
          <w:szCs w:val="22"/>
        </w:rPr>
        <w:t> </w:t>
      </w:r>
    </w:p>
    <w:p w14:paraId="359C50BA" w14:textId="77777777" w:rsidR="00116D4D" w:rsidRDefault="00116D4D" w:rsidP="00116D4D">
      <w:pPr>
        <w:pStyle w:val="xmsonormal"/>
      </w:pPr>
      <w:r>
        <w:rPr>
          <w:b/>
          <w:bCs/>
          <w:i/>
          <w:iCs/>
          <w:sz w:val="22"/>
          <w:szCs w:val="22"/>
        </w:rPr>
        <w:t>General coordination:</w:t>
      </w:r>
    </w:p>
    <w:p w14:paraId="48D1B4BB" w14:textId="77777777" w:rsidR="00116D4D" w:rsidRDefault="00116D4D" w:rsidP="00116D4D">
      <w:pPr>
        <w:pStyle w:val="xmsonormal"/>
      </w:pPr>
      <w:r>
        <w:rPr>
          <w:sz w:val="22"/>
          <w:szCs w:val="22"/>
        </w:rPr>
        <w:t>Welcome the musicians and dancers, help with their set-up, liaise with Balseskin management, run errands onsite, solve any logistics problems on the day etc.</w:t>
      </w:r>
    </w:p>
    <w:p w14:paraId="4DDAAB91" w14:textId="77777777" w:rsidR="00404C93" w:rsidRDefault="00404C93"/>
    <w:sectPr w:rsidR="00404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1A"/>
    <w:rsid w:val="00116D4D"/>
    <w:rsid w:val="00404C93"/>
    <w:rsid w:val="00F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AFEEC-4BC5-4F1E-B74E-AEB387D0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16D4D"/>
    <w:pPr>
      <w:spacing w:after="0" w:line="240" w:lineRule="auto"/>
    </w:pPr>
    <w:rPr>
      <w:rFonts w:ascii="Calibri" w:hAnsi="Calibri" w:cs="Calibri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 Romanowski</dc:creator>
  <cp:keywords/>
  <dc:description/>
  <cp:lastModifiedBy>Shem Romanowski</cp:lastModifiedBy>
  <cp:revision>2</cp:revision>
  <dcterms:created xsi:type="dcterms:W3CDTF">2022-03-03T22:42:00Z</dcterms:created>
  <dcterms:modified xsi:type="dcterms:W3CDTF">2022-03-03T22:42:00Z</dcterms:modified>
</cp:coreProperties>
</file>